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附表2        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ascii="仿宋_GB2312" w:eastAsia="仿宋_GB2312"/>
          <w:kern w:val="2"/>
          <w:sz w:val="44"/>
          <w:szCs w:val="44"/>
        </w:rPr>
        <w:t>201</w:t>
      </w:r>
      <w:r>
        <w:rPr>
          <w:rFonts w:hint="eastAsia" w:ascii="仿宋_GB2312" w:eastAsia="仿宋_GB2312"/>
          <w:kern w:val="2"/>
          <w:sz w:val="44"/>
          <w:szCs w:val="44"/>
          <w:lang w:val="en-US" w:eastAsia="zh-CN"/>
        </w:rPr>
        <w:t>8</w:t>
      </w:r>
      <w:r>
        <w:rPr>
          <w:rFonts w:hint="eastAsia" w:ascii="仿宋_GB2312" w:eastAsia="仿宋_GB2312"/>
          <w:kern w:val="2"/>
          <w:sz w:val="44"/>
          <w:szCs w:val="44"/>
        </w:rPr>
        <w:t>年湘西州党政群机关及</w:t>
      </w:r>
      <w:r>
        <w:rPr>
          <w:rFonts w:hint="eastAsia" w:ascii="仿宋_GB2312" w:eastAsia="仿宋_GB2312"/>
          <w:kern w:val="2"/>
          <w:sz w:val="44"/>
          <w:szCs w:val="44"/>
          <w:lang w:eastAsia="zh-CN"/>
        </w:rPr>
        <w:t>法院、选调生、高层次人才</w:t>
      </w:r>
      <w:r>
        <w:rPr>
          <w:rFonts w:hint="eastAsia" w:ascii="仿宋_GB2312" w:eastAsia="仿宋_GB2312"/>
          <w:kern w:val="2"/>
          <w:sz w:val="44"/>
          <w:szCs w:val="44"/>
        </w:rPr>
        <w:t>资格审查地点</w:t>
      </w:r>
      <w:bookmarkStart w:id="0" w:name="_GoBack"/>
      <w:bookmarkEnd w:id="0"/>
    </w:p>
    <w:p/>
    <w:p/>
    <w:tbl>
      <w:tblPr>
        <w:tblStyle w:val="4"/>
        <w:tblW w:w="11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984"/>
        <w:gridCol w:w="5669"/>
        <w:gridCol w:w="2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34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县市</w:t>
            </w:r>
          </w:p>
        </w:tc>
        <w:tc>
          <w:tcPr>
            <w:tcW w:w="5669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地点</w:t>
            </w:r>
          </w:p>
        </w:tc>
        <w:tc>
          <w:tcPr>
            <w:tcW w:w="2721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州直</w:t>
            </w:r>
          </w:p>
        </w:tc>
        <w:tc>
          <w:tcPr>
            <w:tcW w:w="566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</w:rPr>
              <w:t>吉首市人民北路北门街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</w:rPr>
              <w:t>号(原州财政局)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B栋二楼人事考试院会议室</w:t>
            </w: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0743-8222916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法院、高层次人才及选调生</w:t>
            </w:r>
          </w:p>
        </w:tc>
        <w:tc>
          <w:tcPr>
            <w:tcW w:w="566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</w:rPr>
              <w:t>湘西州广播电视大学</w:t>
            </w: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0743-8239864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</w:rPr>
              <w:t>吉首市</w:t>
            </w:r>
          </w:p>
        </w:tc>
        <w:tc>
          <w:tcPr>
            <w:tcW w:w="5669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</w:rPr>
              <w:t>吉首市人社局514会议室（吉首市乾州新区社保大楼五楼，湘西州人民医院门诊部斜对面）</w:t>
            </w: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0743-2813512</w:t>
            </w:r>
          </w:p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方正小标宋_GBK" w:hAnsi="方正小标宋_GBK" w:eastAsia="方正小标宋_GBK" w:cs="方正小标宋_GBK"/>
                <w:color w:val="auto"/>
                <w:sz w:val="24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</w:rPr>
              <w:t>泸溪县</w:t>
            </w:r>
          </w:p>
        </w:tc>
        <w:tc>
          <w:tcPr>
            <w:tcW w:w="5669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</w:rPr>
              <w:t>泸溪县武溪镇朝阳社区光彩小区人民路</w:t>
            </w:r>
            <w:r>
              <w:rPr>
                <w:color w:val="auto"/>
                <w:sz w:val="24"/>
              </w:rPr>
              <w:t>53</w:t>
            </w:r>
            <w:r>
              <w:rPr>
                <w:rFonts w:hint="eastAsia"/>
                <w:color w:val="auto"/>
                <w:sz w:val="24"/>
              </w:rPr>
              <w:t>号人力资源和社会保障局（劳动大厦）四楼会议室</w:t>
            </w: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color w:val="auto"/>
                <w:sz w:val="24"/>
              </w:rPr>
              <w:t>0743</w:t>
            </w:r>
            <w:r>
              <w:rPr>
                <w:rFonts w:hint="eastAsia"/>
                <w:color w:val="auto"/>
                <w:sz w:val="24"/>
              </w:rPr>
              <w:t>―</w:t>
            </w:r>
            <w:r>
              <w:rPr>
                <w:color w:val="auto"/>
                <w:sz w:val="24"/>
              </w:rPr>
              <w:t>4263875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凤凰县</w:t>
            </w:r>
          </w:p>
        </w:tc>
        <w:tc>
          <w:tcPr>
            <w:tcW w:w="5669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</w:rPr>
              <w:t>凤凰县沱江镇土桥路16号县人社局八楼会议室</w:t>
            </w: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</w:rPr>
              <w:t>0743-3221183</w:t>
            </w:r>
          </w:p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古丈县</w:t>
            </w:r>
          </w:p>
        </w:tc>
        <w:tc>
          <w:tcPr>
            <w:tcW w:w="5669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</w:rPr>
              <w:t>古丈县古阳镇老塘坊27号（县人社局四楼公务员管理局办公室）</w:t>
            </w: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</w:rPr>
              <w:t>0743-4723650</w:t>
            </w:r>
          </w:p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花垣县</w:t>
            </w:r>
          </w:p>
        </w:tc>
        <w:tc>
          <w:tcPr>
            <w:tcW w:w="5669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</w:rPr>
              <w:t>花垣县赶秋北路133号人社局大院内二楼会议室</w:t>
            </w: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</w:rPr>
              <w:t>0743-7227328</w:t>
            </w:r>
          </w:p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保靖县</w:t>
            </w:r>
          </w:p>
        </w:tc>
        <w:tc>
          <w:tcPr>
            <w:tcW w:w="5669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</w:rPr>
              <w:t>保靖县酉水南路88号人社局6楼会议室</w:t>
            </w: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</w:rPr>
              <w:t>0743-7728127</w:t>
            </w:r>
          </w:p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永顺县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永顺县灵溪镇湘潭路19号人力资源和社会保障局五楼会议室</w:t>
            </w: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</w:rPr>
              <w:t>0743-5233635</w:t>
            </w:r>
          </w:p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龙山县</w:t>
            </w:r>
          </w:p>
        </w:tc>
        <w:tc>
          <w:tcPr>
            <w:tcW w:w="5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龙山县民安镇世纪路19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号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人力资源和社会保障局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二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楼会议室</w:t>
            </w: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</w:rPr>
              <w:t>0743-6230050</w:t>
            </w:r>
          </w:p>
          <w:p>
            <w:pPr>
              <w:jc w:val="center"/>
              <w:rPr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备注：资格审查时间为正常上班时间。</w:t>
      </w:r>
    </w:p>
    <w:sectPr>
      <w:pgSz w:w="14173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35979"/>
    <w:rsid w:val="009A55D2"/>
    <w:rsid w:val="061B621C"/>
    <w:rsid w:val="067B24A2"/>
    <w:rsid w:val="087E006F"/>
    <w:rsid w:val="0EA268F0"/>
    <w:rsid w:val="0EE736F9"/>
    <w:rsid w:val="117F3DC1"/>
    <w:rsid w:val="133B24DD"/>
    <w:rsid w:val="156B3A1A"/>
    <w:rsid w:val="18232A60"/>
    <w:rsid w:val="241D29A8"/>
    <w:rsid w:val="26445A93"/>
    <w:rsid w:val="27F26694"/>
    <w:rsid w:val="2C5C3452"/>
    <w:rsid w:val="2E0A7C6D"/>
    <w:rsid w:val="32B63081"/>
    <w:rsid w:val="341D3442"/>
    <w:rsid w:val="37A24879"/>
    <w:rsid w:val="3B5A2C43"/>
    <w:rsid w:val="3B6B460B"/>
    <w:rsid w:val="405D1866"/>
    <w:rsid w:val="4A2C1F49"/>
    <w:rsid w:val="4EB14FCE"/>
    <w:rsid w:val="506D7517"/>
    <w:rsid w:val="558D4A90"/>
    <w:rsid w:val="56442DD7"/>
    <w:rsid w:val="57282FA1"/>
    <w:rsid w:val="60196FE3"/>
    <w:rsid w:val="66774666"/>
    <w:rsid w:val="66A25E25"/>
    <w:rsid w:val="6BC11F3E"/>
    <w:rsid w:val="6DF17710"/>
    <w:rsid w:val="726F4906"/>
    <w:rsid w:val="7863654B"/>
    <w:rsid w:val="7B5A0629"/>
    <w:rsid w:val="7B763826"/>
    <w:rsid w:val="7BFC4E0B"/>
    <w:rsid w:val="7D327298"/>
    <w:rsid w:val="7FB953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君子一言</cp:lastModifiedBy>
  <cp:lastPrinted>2017-05-27T01:30:00Z</cp:lastPrinted>
  <dcterms:modified xsi:type="dcterms:W3CDTF">2018-05-29T06:04:55Z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